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BE" w:rsidRDefault="00C23B42" w:rsidP="00C23B42">
      <w:pPr>
        <w:pStyle w:val="1"/>
      </w:pPr>
      <w:r>
        <w:t>Псориаз: факторы появления и его лечение</w:t>
      </w:r>
    </w:p>
    <w:p w:rsidR="00B0429D" w:rsidRDefault="00B0429D" w:rsidP="00B0429D">
      <w:pPr>
        <w:ind w:firstLine="708"/>
      </w:pPr>
      <w:r>
        <w:t xml:space="preserve">Псориаз является </w:t>
      </w:r>
      <w:proofErr w:type="spellStart"/>
      <w:r>
        <w:t>дерматическим</w:t>
      </w:r>
      <w:proofErr w:type="spellEnd"/>
      <w:r>
        <w:t xml:space="preserve"> </w:t>
      </w:r>
      <w:r w:rsidR="002A72EB">
        <w:t>заболеванием,</w:t>
      </w:r>
      <w:r>
        <w:t xml:space="preserve"> в котором большую роль играет </w:t>
      </w:r>
      <w:r w:rsidR="004E22CF">
        <w:t>наследственность</w:t>
      </w:r>
      <w:r>
        <w:t>. При его возникновении наблюдаются воспалительные процессы кожи, а также всевозможные изменения в разных системах и органах.</w:t>
      </w:r>
      <w:r w:rsidR="00AB5E75">
        <w:t xml:space="preserve"> Если вам нужно качественное и недорого</w:t>
      </w:r>
      <w:bookmarkStart w:id="0" w:name="_GoBack"/>
      <w:bookmarkEnd w:id="0"/>
      <w:r w:rsidR="00AB5E75">
        <w:t xml:space="preserve">е </w:t>
      </w:r>
      <w:r w:rsidR="00AB5E75">
        <w:rPr>
          <w:b/>
        </w:rPr>
        <w:t>лечение псориаза в Краснодаре</w:t>
      </w:r>
      <w:r w:rsidR="00AB5E75">
        <w:t>, обращайтесь в клинику «Медкабинет».</w:t>
      </w:r>
    </w:p>
    <w:p w:rsidR="002A72EB" w:rsidRPr="00D8452E" w:rsidRDefault="002A72EB" w:rsidP="00B0429D">
      <w:pPr>
        <w:ind w:firstLine="708"/>
      </w:pPr>
      <w:r>
        <w:t>Интересным моментом является тот факт, что ему подвержены одинаково и мужчины, и женщины. Но наибольшие шансы заболеть ним имеют дети, чьи родители перенесли его</w:t>
      </w:r>
      <w:r w:rsidR="004E22CF">
        <w:t xml:space="preserve"> ранее</w:t>
      </w:r>
      <w:r>
        <w:t>. Если псориаз появляется, то он будет надолго и будет то ослабевать, то усиливаться.</w:t>
      </w:r>
      <w:r w:rsidR="00D8452E">
        <w:t xml:space="preserve"> Поэтому в </w:t>
      </w:r>
      <w:r w:rsidR="00D8452E">
        <w:rPr>
          <w:b/>
        </w:rPr>
        <w:t xml:space="preserve">стоимость лечения псориаза </w:t>
      </w:r>
      <w:r w:rsidR="00D8452E">
        <w:t>должны быть заложены деньги на его профилактику.</w:t>
      </w:r>
    </w:p>
    <w:p w:rsidR="00B0429D" w:rsidRDefault="002A72EB" w:rsidP="002A72EB">
      <w:pPr>
        <w:pStyle w:val="2"/>
      </w:pPr>
      <w:r>
        <w:t>Природа возникновения</w:t>
      </w:r>
    </w:p>
    <w:p w:rsidR="002A72EB" w:rsidRDefault="002A72EB" w:rsidP="00B0429D">
      <w:r>
        <w:tab/>
        <w:t>До конца причины возникновения этой болезни еще не изучены, но ученые в ходе исследований выдвинули несколько теорий его происхождения:</w:t>
      </w:r>
    </w:p>
    <w:p w:rsidR="002A72EB" w:rsidRDefault="002A72EB" w:rsidP="002A72EB">
      <w:pPr>
        <w:pStyle w:val="a3"/>
        <w:numPr>
          <w:ilvl w:val="0"/>
          <w:numId w:val="1"/>
        </w:numPr>
      </w:pPr>
      <w:r>
        <w:t>вирусная;</w:t>
      </w:r>
    </w:p>
    <w:p w:rsidR="002A72EB" w:rsidRDefault="002A72EB" w:rsidP="002A72EB">
      <w:pPr>
        <w:pStyle w:val="a3"/>
        <w:numPr>
          <w:ilvl w:val="0"/>
          <w:numId w:val="1"/>
        </w:numPr>
      </w:pPr>
      <w:r>
        <w:t>неврогенная;</w:t>
      </w:r>
    </w:p>
    <w:p w:rsidR="002A72EB" w:rsidRDefault="002A72EB" w:rsidP="002A72EB">
      <w:pPr>
        <w:pStyle w:val="a3"/>
        <w:numPr>
          <w:ilvl w:val="0"/>
          <w:numId w:val="1"/>
        </w:numPr>
      </w:pPr>
      <w:r>
        <w:t>наследственная;</w:t>
      </w:r>
    </w:p>
    <w:p w:rsidR="002A72EB" w:rsidRDefault="002A72EB" w:rsidP="002A72EB">
      <w:pPr>
        <w:pStyle w:val="a3"/>
        <w:numPr>
          <w:ilvl w:val="0"/>
          <w:numId w:val="1"/>
        </w:numPr>
      </w:pPr>
      <w:r>
        <w:t>обменная.</w:t>
      </w:r>
    </w:p>
    <w:p w:rsidR="002A72EB" w:rsidRDefault="002A72EB" w:rsidP="00B0429D">
      <w:r>
        <w:tab/>
        <w:t xml:space="preserve">В любой из этих теорий возникновение псориаза происходит при плохой работе иммунной системы. Поэтому </w:t>
      </w:r>
      <w:r w:rsidRPr="002A72EB">
        <w:rPr>
          <w:b/>
        </w:rPr>
        <w:t>эффективное лечение псориаза</w:t>
      </w:r>
      <w:r>
        <w:t xml:space="preserve"> должно включать в себя </w:t>
      </w:r>
      <w:r w:rsidR="004E22CF">
        <w:t xml:space="preserve">стимулирование </w:t>
      </w:r>
      <w:r>
        <w:t>и поддержку иммунной системы.</w:t>
      </w:r>
    </w:p>
    <w:p w:rsidR="002A72EB" w:rsidRDefault="002A72EB" w:rsidP="002A72EB">
      <w:pPr>
        <w:pStyle w:val="3"/>
      </w:pPr>
      <w:r>
        <w:t>Факторы, влияющие на обострение</w:t>
      </w:r>
    </w:p>
    <w:p w:rsidR="002A72EB" w:rsidRDefault="00BC4480" w:rsidP="00B0429D">
      <w:r>
        <w:tab/>
        <w:t>Если говорить о факторах, которые приводят к псориазу, то лечащие врачи выделяют следующие:</w:t>
      </w:r>
    </w:p>
    <w:p w:rsidR="00BC4480" w:rsidRDefault="00BC4480" w:rsidP="00FE1F88">
      <w:pPr>
        <w:pStyle w:val="a3"/>
        <w:numPr>
          <w:ilvl w:val="0"/>
          <w:numId w:val="2"/>
        </w:numPr>
      </w:pPr>
      <w:r>
        <w:t>высокое артериальное давление;</w:t>
      </w:r>
    </w:p>
    <w:p w:rsidR="00BC4480" w:rsidRDefault="00BC4480" w:rsidP="00FE1F88">
      <w:pPr>
        <w:pStyle w:val="a3"/>
        <w:numPr>
          <w:ilvl w:val="0"/>
          <w:numId w:val="2"/>
        </w:numPr>
      </w:pPr>
      <w:r>
        <w:t>резкий отказ от стероидных препаратов;</w:t>
      </w:r>
    </w:p>
    <w:p w:rsidR="00BC4480" w:rsidRDefault="00BC4480" w:rsidP="00FE1F88">
      <w:pPr>
        <w:pStyle w:val="a3"/>
        <w:numPr>
          <w:ilvl w:val="0"/>
          <w:numId w:val="2"/>
        </w:numPr>
      </w:pPr>
      <w:r>
        <w:t>сахарный диабет;</w:t>
      </w:r>
    </w:p>
    <w:p w:rsidR="00BC4480" w:rsidRDefault="00BC4480" w:rsidP="00FE1F88">
      <w:pPr>
        <w:pStyle w:val="a3"/>
        <w:numPr>
          <w:ilvl w:val="0"/>
          <w:numId w:val="2"/>
        </w:numPr>
      </w:pPr>
      <w:r>
        <w:t>прием нескольких препаратов с системным действием;</w:t>
      </w:r>
    </w:p>
    <w:p w:rsidR="00BC4480" w:rsidRDefault="00FE1F88" w:rsidP="00FE1F88">
      <w:pPr>
        <w:pStyle w:val="a3"/>
        <w:numPr>
          <w:ilvl w:val="0"/>
          <w:numId w:val="2"/>
        </w:numPr>
      </w:pPr>
      <w:r>
        <w:t>примем алкогольных и табачных изделий;</w:t>
      </w:r>
    </w:p>
    <w:p w:rsidR="00FE1F88" w:rsidRDefault="00FE1F88" w:rsidP="00FE1F88">
      <w:pPr>
        <w:pStyle w:val="a3"/>
        <w:numPr>
          <w:ilvl w:val="0"/>
          <w:numId w:val="2"/>
        </w:numPr>
      </w:pPr>
      <w:r>
        <w:t>эндокринные и инфекционные заболевания.</w:t>
      </w:r>
    </w:p>
    <w:p w:rsidR="00FE1F88" w:rsidRDefault="00FE1F88" w:rsidP="00FE1F88">
      <w:pPr>
        <w:pStyle w:val="2"/>
      </w:pPr>
      <w:r>
        <w:t>Лазерное лечение</w:t>
      </w:r>
    </w:p>
    <w:p w:rsidR="00FE1F88" w:rsidRDefault="00FE1F88" w:rsidP="00B0429D">
      <w:r>
        <w:tab/>
        <w:t xml:space="preserve">В последнее время стало популярным и </w:t>
      </w:r>
      <w:r w:rsidRPr="00FE1F88">
        <w:rPr>
          <w:b/>
        </w:rPr>
        <w:t>эффективным лечение псориаза</w:t>
      </w:r>
      <w:r>
        <w:t xml:space="preserve"> лазерной установкой. Преимущества такого лечения:</w:t>
      </w:r>
    </w:p>
    <w:p w:rsidR="00FE1F88" w:rsidRDefault="00FE1F88" w:rsidP="00B529CE">
      <w:pPr>
        <w:pStyle w:val="a3"/>
        <w:numPr>
          <w:ilvl w:val="0"/>
          <w:numId w:val="3"/>
        </w:numPr>
      </w:pPr>
      <w:r>
        <w:t>патологические очаги находятся под локальным воздействием;</w:t>
      </w:r>
    </w:p>
    <w:p w:rsidR="00FE1F88" w:rsidRDefault="00FE1F88" w:rsidP="00B529CE">
      <w:pPr>
        <w:pStyle w:val="a3"/>
        <w:numPr>
          <w:ilvl w:val="0"/>
          <w:numId w:val="3"/>
        </w:numPr>
      </w:pPr>
      <w:r>
        <w:t>практически полное отсутствие побочных эффектов;</w:t>
      </w:r>
    </w:p>
    <w:p w:rsidR="00FE1F88" w:rsidRDefault="00FE1F88" w:rsidP="00B529CE">
      <w:pPr>
        <w:pStyle w:val="a3"/>
        <w:numPr>
          <w:ilvl w:val="0"/>
          <w:numId w:val="3"/>
        </w:numPr>
      </w:pPr>
      <w:r>
        <w:t>отсутствие необходимости в госпитализации;</w:t>
      </w:r>
    </w:p>
    <w:p w:rsidR="00FE1F88" w:rsidRDefault="004E22CF" w:rsidP="00B529CE">
      <w:pPr>
        <w:pStyle w:val="a3"/>
        <w:numPr>
          <w:ilvl w:val="0"/>
          <w:numId w:val="3"/>
        </w:numPr>
      </w:pPr>
      <w:r>
        <w:t>в</w:t>
      </w:r>
      <w:r w:rsidR="00FE1F88">
        <w:t>озможность комбинирования фототерапии с традиционным лечением;</w:t>
      </w:r>
    </w:p>
    <w:p w:rsidR="00FE1F88" w:rsidRDefault="00FE1F88" w:rsidP="00B529CE">
      <w:pPr>
        <w:pStyle w:val="a3"/>
        <w:numPr>
          <w:ilvl w:val="0"/>
          <w:numId w:val="3"/>
        </w:numPr>
      </w:pPr>
      <w:r>
        <w:t>малое количество ограничений для лечения;</w:t>
      </w:r>
    </w:p>
    <w:p w:rsidR="00FE1F88" w:rsidRDefault="00FE1F88" w:rsidP="00B529CE">
      <w:pPr>
        <w:pStyle w:val="a3"/>
        <w:numPr>
          <w:ilvl w:val="0"/>
          <w:numId w:val="3"/>
        </w:numPr>
      </w:pPr>
      <w:r>
        <w:t>высокая эффективность.</w:t>
      </w:r>
    </w:p>
    <w:p w:rsidR="00B0429D" w:rsidRDefault="00FE1F88" w:rsidP="00D8452E">
      <w:pPr>
        <w:ind w:firstLine="708"/>
      </w:pPr>
      <w:r w:rsidRPr="00B529CE">
        <w:rPr>
          <w:b/>
        </w:rPr>
        <w:lastRenderedPageBreak/>
        <w:t>Ц</w:t>
      </w:r>
      <w:r w:rsidRPr="00B529CE">
        <w:rPr>
          <w:b/>
        </w:rPr>
        <w:t>ены на лечение псориаза</w:t>
      </w:r>
      <w:r>
        <w:t xml:space="preserve"> в клинике «Медкабинет» вы можете узнать по номерам телефон</w:t>
      </w:r>
      <w:r w:rsidR="00B529CE">
        <w:t>ов</w:t>
      </w:r>
      <w:r>
        <w:t xml:space="preserve"> указанным на этой странице.</w:t>
      </w:r>
      <w:r w:rsidR="00D8452E">
        <w:t xml:space="preserve"> </w:t>
      </w:r>
      <w:r w:rsidR="004E22CF">
        <w:t>Именно у нас</w:t>
      </w:r>
      <w:r w:rsidR="00D8452E">
        <w:t xml:space="preserve"> </w:t>
      </w:r>
      <w:r w:rsidR="00D8452E" w:rsidRPr="00D8452E">
        <w:rPr>
          <w:b/>
        </w:rPr>
        <w:t>лечение псориаза в городе Краснодар</w:t>
      </w:r>
      <w:r w:rsidR="00D8452E">
        <w:t xml:space="preserve"> выполняется </w:t>
      </w:r>
      <w:r w:rsidR="004E22CF">
        <w:t xml:space="preserve">только </w:t>
      </w:r>
      <w:r w:rsidR="00D8452E">
        <w:t>опытными специалистами с многолетним опытом работы.</w:t>
      </w:r>
    </w:p>
    <w:sectPr w:rsidR="00B04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1C15"/>
    <w:multiLevelType w:val="hybridMultilevel"/>
    <w:tmpl w:val="0CE65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E5EBB"/>
    <w:multiLevelType w:val="hybridMultilevel"/>
    <w:tmpl w:val="03648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6173B"/>
    <w:multiLevelType w:val="hybridMultilevel"/>
    <w:tmpl w:val="CF56A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13"/>
    <w:rsid w:val="002A72EB"/>
    <w:rsid w:val="004E22CF"/>
    <w:rsid w:val="005E7013"/>
    <w:rsid w:val="007B3CBE"/>
    <w:rsid w:val="0085794F"/>
    <w:rsid w:val="00AB5E75"/>
    <w:rsid w:val="00B0429D"/>
    <w:rsid w:val="00B529CE"/>
    <w:rsid w:val="00BC4480"/>
    <w:rsid w:val="00C23B42"/>
    <w:rsid w:val="00D8452E"/>
    <w:rsid w:val="00F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3B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72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72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72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72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2A72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3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3B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72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72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72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72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2A72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3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266</Words>
  <Characters>1847</Characters>
  <Application>Microsoft Office Word</Application>
  <DocSecurity>0</DocSecurity>
  <Lines>40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2015-12-26T10:53:00Z</dcterms:created>
  <dcterms:modified xsi:type="dcterms:W3CDTF">2015-12-26T11:54:00Z</dcterms:modified>
</cp:coreProperties>
</file>